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BA2" w:rsidRDefault="00380A3C">
      <w:pPr>
        <w:adjustRightInd w:val="0"/>
        <w:snapToGrid w:val="0"/>
        <w:rPr>
          <w:szCs w:val="32"/>
        </w:rPr>
      </w:pPr>
      <w:r>
        <w:rPr>
          <w:rFonts w:ascii="黑体" w:eastAsia="黑体" w:hAnsi="黑体"/>
          <w:szCs w:val="32"/>
        </w:rPr>
        <w:t>附件</w:t>
      </w:r>
      <w:r w:rsidR="006F2232">
        <w:rPr>
          <w:rFonts w:ascii="黑体" w:eastAsia="黑体" w:hAnsi="黑体" w:hint="eastAsia"/>
          <w:szCs w:val="32"/>
        </w:rPr>
        <w:t>2</w:t>
      </w:r>
    </w:p>
    <w:p w:rsidR="008D2BA2" w:rsidRDefault="008D2BA2">
      <w:pPr>
        <w:adjustRightInd w:val="0"/>
        <w:snapToGrid w:val="0"/>
        <w:spacing w:line="408" w:lineRule="auto"/>
        <w:rPr>
          <w:rFonts w:ascii="黑体" w:eastAsia="黑体" w:hAnsi="黑体"/>
          <w:szCs w:val="32"/>
        </w:rPr>
      </w:pPr>
    </w:p>
    <w:p w:rsidR="008D2BA2" w:rsidRDefault="00AB3192">
      <w:pPr>
        <w:adjustRightInd w:val="0"/>
        <w:snapToGrid w:val="0"/>
        <w:jc w:val="center"/>
        <w:rPr>
          <w:rFonts w:ascii="方正小标宋_GBK" w:eastAsia="方正小标宋_GBK"/>
          <w:sz w:val="38"/>
          <w:szCs w:val="38"/>
        </w:rPr>
      </w:pPr>
      <w:r w:rsidRPr="00AB3192">
        <w:rPr>
          <w:rFonts w:ascii="方正小标宋_GBK" w:eastAsia="方正小标宋_GBK" w:hint="eastAsia"/>
          <w:sz w:val="38"/>
          <w:szCs w:val="38"/>
        </w:rPr>
        <w:t>宝钢化工湛江有限公司4万吨/年混合法苯酐项目</w:t>
      </w:r>
      <w:bookmarkStart w:id="0" w:name="_GoBack"/>
      <w:bookmarkEnd w:id="0"/>
      <w:r w:rsidR="00380A3C">
        <w:rPr>
          <w:rFonts w:ascii="方正小标宋_GBK" w:eastAsia="方正小标宋_GBK" w:hint="eastAsia"/>
          <w:sz w:val="38"/>
          <w:szCs w:val="38"/>
        </w:rPr>
        <w:t>环境影响评价公众意见表</w:t>
      </w:r>
    </w:p>
    <w:p w:rsidR="008D2BA2" w:rsidRDefault="008D2BA2">
      <w:pPr>
        <w:adjustRightInd w:val="0"/>
        <w:snapToGrid w:val="0"/>
        <w:spacing w:line="408" w:lineRule="auto"/>
        <w:rPr>
          <w:rFonts w:ascii="黑体" w:eastAsia="黑体" w:hAnsi="黑体"/>
          <w:szCs w:val="32"/>
        </w:rPr>
      </w:pPr>
    </w:p>
    <w:p w:rsidR="008D2BA2" w:rsidRDefault="00380A3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D2BA2">
        <w:trPr>
          <w:trHeight w:val="680"/>
        </w:trPr>
        <w:tc>
          <w:tcPr>
            <w:tcW w:w="1771" w:type="dxa"/>
            <w:vAlign w:val="center"/>
          </w:tcPr>
          <w:p w:rsidR="008D2BA2" w:rsidRDefault="00380A3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8D2BA2" w:rsidRDefault="00AB3192">
            <w:pPr>
              <w:adjustRightInd w:val="0"/>
              <w:snapToGrid w:val="0"/>
              <w:jc w:val="center"/>
              <w:rPr>
                <w:rFonts w:ascii="宋体" w:eastAsia="宋体" w:hAnsi="宋体"/>
                <w:sz w:val="21"/>
                <w:szCs w:val="21"/>
              </w:rPr>
            </w:pPr>
            <w:r w:rsidRPr="00195A7E">
              <w:rPr>
                <w:rFonts w:eastAsia="宋体" w:hint="eastAsia"/>
                <w:b/>
                <w:sz w:val="28"/>
                <w:szCs w:val="28"/>
              </w:rPr>
              <w:t>宝钢化工湛江有限公司</w:t>
            </w:r>
            <w:r w:rsidRPr="00195A7E">
              <w:rPr>
                <w:rFonts w:eastAsia="宋体" w:hint="eastAsia"/>
                <w:b/>
                <w:sz w:val="28"/>
                <w:szCs w:val="28"/>
              </w:rPr>
              <w:t>4</w:t>
            </w:r>
            <w:r w:rsidRPr="00195A7E">
              <w:rPr>
                <w:rFonts w:eastAsia="宋体" w:hint="eastAsia"/>
                <w:b/>
                <w:sz w:val="28"/>
                <w:szCs w:val="28"/>
              </w:rPr>
              <w:t>万吨</w:t>
            </w:r>
            <w:r w:rsidRPr="00195A7E">
              <w:rPr>
                <w:rFonts w:eastAsia="宋体" w:hint="eastAsia"/>
                <w:b/>
                <w:sz w:val="28"/>
                <w:szCs w:val="28"/>
              </w:rPr>
              <w:t>/</w:t>
            </w:r>
            <w:r w:rsidRPr="00195A7E">
              <w:rPr>
                <w:rFonts w:eastAsia="宋体" w:hint="eastAsia"/>
                <w:b/>
                <w:sz w:val="28"/>
                <w:szCs w:val="28"/>
              </w:rPr>
              <w:t>年混合法苯酐项目</w:t>
            </w:r>
          </w:p>
        </w:tc>
      </w:tr>
      <w:tr w:rsidR="008D2BA2">
        <w:trPr>
          <w:trHeight w:val="680"/>
        </w:trPr>
        <w:tc>
          <w:tcPr>
            <w:tcW w:w="9060" w:type="dxa"/>
            <w:gridSpan w:val="3"/>
            <w:vAlign w:val="center"/>
          </w:tcPr>
          <w:p w:rsidR="008D2BA2" w:rsidRDefault="00380A3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D2BA2">
        <w:trPr>
          <w:trHeight w:val="8601"/>
        </w:trPr>
        <w:tc>
          <w:tcPr>
            <w:tcW w:w="1771" w:type="dxa"/>
            <w:vAlign w:val="center"/>
          </w:tcPr>
          <w:p w:rsidR="008D2BA2" w:rsidRDefault="00380A3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380A3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D2BA2">
        <w:trPr>
          <w:trHeight w:val="680"/>
        </w:trPr>
        <w:tc>
          <w:tcPr>
            <w:tcW w:w="9060" w:type="dxa"/>
            <w:gridSpan w:val="3"/>
            <w:vAlign w:val="center"/>
          </w:tcPr>
          <w:p w:rsidR="008D2BA2" w:rsidRDefault="00380A3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8D2BA2">
        <w:trPr>
          <w:trHeight w:val="680"/>
        </w:trPr>
        <w:tc>
          <w:tcPr>
            <w:tcW w:w="9060" w:type="dxa"/>
            <w:gridSpan w:val="3"/>
            <w:vAlign w:val="center"/>
          </w:tcPr>
          <w:p w:rsidR="008D2BA2" w:rsidRDefault="00380A3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D2BA2">
        <w:trPr>
          <w:trHeight w:val="680"/>
        </w:trPr>
        <w:tc>
          <w:tcPr>
            <w:tcW w:w="4226" w:type="dxa"/>
            <w:gridSpan w:val="2"/>
            <w:vAlign w:val="center"/>
          </w:tcPr>
          <w:p w:rsidR="008D2BA2" w:rsidRDefault="00380A3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8D2BA2" w:rsidRDefault="008D2BA2">
            <w:pPr>
              <w:adjustRightInd w:val="0"/>
              <w:snapToGrid w:val="0"/>
              <w:rPr>
                <w:rFonts w:ascii="宋体" w:eastAsia="宋体" w:hAnsi="宋体"/>
                <w:sz w:val="21"/>
                <w:szCs w:val="21"/>
              </w:rPr>
            </w:pPr>
          </w:p>
        </w:tc>
      </w:tr>
      <w:tr w:rsidR="008D2BA2">
        <w:trPr>
          <w:trHeight w:val="680"/>
        </w:trPr>
        <w:tc>
          <w:tcPr>
            <w:tcW w:w="4226" w:type="dxa"/>
            <w:gridSpan w:val="2"/>
            <w:vAlign w:val="center"/>
          </w:tcPr>
          <w:p w:rsidR="008D2BA2" w:rsidRDefault="00380A3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D2BA2" w:rsidRDefault="008D2BA2">
            <w:pPr>
              <w:adjustRightInd w:val="0"/>
              <w:snapToGrid w:val="0"/>
              <w:rPr>
                <w:rFonts w:ascii="宋体" w:eastAsia="宋体" w:hAnsi="宋体"/>
                <w:sz w:val="21"/>
                <w:szCs w:val="21"/>
              </w:rPr>
            </w:pPr>
          </w:p>
        </w:tc>
      </w:tr>
      <w:tr w:rsidR="008D2BA2">
        <w:trPr>
          <w:trHeight w:val="970"/>
        </w:trPr>
        <w:tc>
          <w:tcPr>
            <w:tcW w:w="4226" w:type="dxa"/>
            <w:gridSpan w:val="2"/>
            <w:vAlign w:val="center"/>
          </w:tcPr>
          <w:p w:rsidR="008D2BA2" w:rsidRDefault="00380A3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D2BA2" w:rsidRDefault="00380A3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D2BA2" w:rsidRDefault="008D2BA2">
            <w:pPr>
              <w:adjustRightInd w:val="0"/>
              <w:snapToGrid w:val="0"/>
              <w:rPr>
                <w:rFonts w:ascii="宋体" w:eastAsia="宋体" w:hAnsi="宋体"/>
                <w:sz w:val="21"/>
                <w:szCs w:val="21"/>
              </w:rPr>
            </w:pPr>
          </w:p>
        </w:tc>
      </w:tr>
      <w:tr w:rsidR="008D2BA2">
        <w:trPr>
          <w:trHeight w:val="858"/>
        </w:trPr>
        <w:tc>
          <w:tcPr>
            <w:tcW w:w="4226" w:type="dxa"/>
            <w:gridSpan w:val="2"/>
            <w:vAlign w:val="center"/>
          </w:tcPr>
          <w:p w:rsidR="008D2BA2" w:rsidRDefault="00380A3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D2BA2" w:rsidRDefault="00380A3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D2BA2">
        <w:trPr>
          <w:trHeight w:val="1487"/>
        </w:trPr>
        <w:tc>
          <w:tcPr>
            <w:tcW w:w="4226" w:type="dxa"/>
            <w:gridSpan w:val="2"/>
            <w:vAlign w:val="center"/>
          </w:tcPr>
          <w:p w:rsidR="008D2BA2" w:rsidRDefault="00380A3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D2BA2" w:rsidRDefault="00380A3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8D2BA2">
            <w:pPr>
              <w:adjustRightInd w:val="0"/>
              <w:snapToGrid w:val="0"/>
              <w:rPr>
                <w:rFonts w:ascii="宋体" w:eastAsia="宋体" w:hAnsi="宋体"/>
                <w:sz w:val="21"/>
                <w:szCs w:val="21"/>
              </w:rPr>
            </w:pPr>
          </w:p>
          <w:p w:rsidR="008D2BA2" w:rsidRDefault="00380A3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D2BA2">
        <w:trPr>
          <w:trHeight w:val="680"/>
        </w:trPr>
        <w:tc>
          <w:tcPr>
            <w:tcW w:w="9060" w:type="dxa"/>
            <w:gridSpan w:val="3"/>
            <w:vAlign w:val="center"/>
          </w:tcPr>
          <w:p w:rsidR="008D2BA2" w:rsidRDefault="00380A3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D2BA2">
        <w:trPr>
          <w:trHeight w:val="680"/>
        </w:trPr>
        <w:tc>
          <w:tcPr>
            <w:tcW w:w="4226" w:type="dxa"/>
            <w:gridSpan w:val="2"/>
            <w:vAlign w:val="center"/>
          </w:tcPr>
          <w:p w:rsidR="008D2BA2" w:rsidRDefault="00380A3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D2BA2" w:rsidRDefault="008D2BA2">
            <w:pPr>
              <w:adjustRightInd w:val="0"/>
              <w:snapToGrid w:val="0"/>
              <w:rPr>
                <w:rFonts w:ascii="宋体" w:eastAsia="宋体" w:hAnsi="宋体"/>
                <w:b/>
                <w:bCs/>
                <w:sz w:val="21"/>
                <w:szCs w:val="21"/>
              </w:rPr>
            </w:pPr>
          </w:p>
        </w:tc>
      </w:tr>
      <w:tr w:rsidR="008D2BA2">
        <w:trPr>
          <w:trHeight w:val="680"/>
        </w:trPr>
        <w:tc>
          <w:tcPr>
            <w:tcW w:w="4226" w:type="dxa"/>
            <w:gridSpan w:val="2"/>
            <w:vAlign w:val="center"/>
          </w:tcPr>
          <w:p w:rsidR="008D2BA2" w:rsidRDefault="00380A3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D2BA2" w:rsidRDefault="008D2BA2">
            <w:pPr>
              <w:adjustRightInd w:val="0"/>
              <w:snapToGrid w:val="0"/>
              <w:rPr>
                <w:rFonts w:ascii="宋体" w:eastAsia="宋体" w:hAnsi="宋体"/>
                <w:b/>
                <w:bCs/>
                <w:sz w:val="21"/>
                <w:szCs w:val="21"/>
              </w:rPr>
            </w:pPr>
          </w:p>
        </w:tc>
      </w:tr>
      <w:tr w:rsidR="008D2BA2">
        <w:trPr>
          <w:trHeight w:val="1221"/>
        </w:trPr>
        <w:tc>
          <w:tcPr>
            <w:tcW w:w="4226" w:type="dxa"/>
            <w:gridSpan w:val="2"/>
            <w:vAlign w:val="center"/>
          </w:tcPr>
          <w:p w:rsidR="008D2BA2" w:rsidRDefault="00380A3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D2BA2" w:rsidRDefault="00380A3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D2BA2" w:rsidRDefault="008D2BA2">
            <w:pPr>
              <w:adjustRightInd w:val="0"/>
              <w:snapToGrid w:val="0"/>
              <w:rPr>
                <w:rFonts w:ascii="宋体" w:eastAsia="宋体" w:hAnsi="宋体"/>
                <w:b/>
                <w:bCs/>
                <w:sz w:val="21"/>
                <w:szCs w:val="21"/>
              </w:rPr>
            </w:pPr>
          </w:p>
        </w:tc>
      </w:tr>
      <w:tr w:rsidR="008D2BA2">
        <w:trPr>
          <w:trHeight w:val="998"/>
        </w:trPr>
        <w:tc>
          <w:tcPr>
            <w:tcW w:w="4226" w:type="dxa"/>
            <w:gridSpan w:val="2"/>
            <w:vAlign w:val="center"/>
          </w:tcPr>
          <w:p w:rsidR="008D2BA2" w:rsidRDefault="00380A3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8D2BA2" w:rsidRDefault="00380A3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D2BA2">
        <w:trPr>
          <w:trHeight w:val="2521"/>
        </w:trPr>
        <w:tc>
          <w:tcPr>
            <w:tcW w:w="9060" w:type="dxa"/>
            <w:gridSpan w:val="3"/>
            <w:vAlign w:val="center"/>
          </w:tcPr>
          <w:p w:rsidR="008D2BA2" w:rsidRDefault="00380A3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D2BA2" w:rsidRDefault="008D2BA2"/>
    <w:sectPr w:rsidR="008D2B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660" w:rsidRDefault="00F37660" w:rsidP="00AB3192">
      <w:r>
        <w:separator/>
      </w:r>
    </w:p>
  </w:endnote>
  <w:endnote w:type="continuationSeparator" w:id="0">
    <w:p w:rsidR="00F37660" w:rsidRDefault="00F37660" w:rsidP="00AB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660" w:rsidRDefault="00F37660" w:rsidP="00AB3192">
      <w:r>
        <w:separator/>
      </w:r>
    </w:p>
  </w:footnote>
  <w:footnote w:type="continuationSeparator" w:id="0">
    <w:p w:rsidR="00F37660" w:rsidRDefault="00F37660" w:rsidP="00AB3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80A3C"/>
    <w:rsid w:val="006F2232"/>
    <w:rsid w:val="008D2BA2"/>
    <w:rsid w:val="00AB3192"/>
    <w:rsid w:val="00F3766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B31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B3192"/>
    <w:rPr>
      <w:rFonts w:ascii="Times New Roman" w:eastAsia="仿宋_GB2312" w:hAnsi="Times New Roman"/>
      <w:kern w:val="2"/>
      <w:sz w:val="18"/>
      <w:szCs w:val="18"/>
    </w:rPr>
  </w:style>
  <w:style w:type="paragraph" w:styleId="a4">
    <w:name w:val="footer"/>
    <w:basedOn w:val="a"/>
    <w:link w:val="Char0"/>
    <w:rsid w:val="00AB3192"/>
    <w:pPr>
      <w:tabs>
        <w:tab w:val="center" w:pos="4153"/>
        <w:tab w:val="right" w:pos="8306"/>
      </w:tabs>
      <w:snapToGrid w:val="0"/>
      <w:jc w:val="left"/>
    </w:pPr>
    <w:rPr>
      <w:sz w:val="18"/>
      <w:szCs w:val="18"/>
    </w:rPr>
  </w:style>
  <w:style w:type="character" w:customStyle="1" w:styleId="Char0">
    <w:name w:val="页脚 Char"/>
    <w:basedOn w:val="a0"/>
    <w:link w:val="a4"/>
    <w:rsid w:val="00AB3192"/>
    <w:rPr>
      <w:rFonts w:ascii="Times New Roman" w:eastAsia="仿宋_GB2312" w:hAnsi="Times New Roman"/>
      <w:kern w:val="2"/>
      <w:sz w:val="18"/>
      <w:szCs w:val="18"/>
    </w:rPr>
  </w:style>
  <w:style w:type="paragraph" w:customStyle="1" w:styleId="CharChar27CharCharCharChar">
    <w:name w:val="Char Char27 Char Char Char Char"/>
    <w:basedOn w:val="a"/>
    <w:rsid w:val="00AB3192"/>
    <w:pPr>
      <w:adjustRightInd w:val="0"/>
      <w:snapToGrid w:val="0"/>
      <w:spacing w:line="360" w:lineRule="auto"/>
      <w:ind w:firstLineChars="200" w:firstLine="200"/>
    </w:pPr>
    <w:rPr>
      <w:rFonts w:eastAsia="宋体"/>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B31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B3192"/>
    <w:rPr>
      <w:rFonts w:ascii="Times New Roman" w:eastAsia="仿宋_GB2312" w:hAnsi="Times New Roman"/>
      <w:kern w:val="2"/>
      <w:sz w:val="18"/>
      <w:szCs w:val="18"/>
    </w:rPr>
  </w:style>
  <w:style w:type="paragraph" w:styleId="a4">
    <w:name w:val="footer"/>
    <w:basedOn w:val="a"/>
    <w:link w:val="Char0"/>
    <w:rsid w:val="00AB3192"/>
    <w:pPr>
      <w:tabs>
        <w:tab w:val="center" w:pos="4153"/>
        <w:tab w:val="right" w:pos="8306"/>
      </w:tabs>
      <w:snapToGrid w:val="0"/>
      <w:jc w:val="left"/>
    </w:pPr>
    <w:rPr>
      <w:sz w:val="18"/>
      <w:szCs w:val="18"/>
    </w:rPr>
  </w:style>
  <w:style w:type="character" w:customStyle="1" w:styleId="Char0">
    <w:name w:val="页脚 Char"/>
    <w:basedOn w:val="a0"/>
    <w:link w:val="a4"/>
    <w:rsid w:val="00AB3192"/>
    <w:rPr>
      <w:rFonts w:ascii="Times New Roman" w:eastAsia="仿宋_GB2312" w:hAnsi="Times New Roman"/>
      <w:kern w:val="2"/>
      <w:sz w:val="18"/>
      <w:szCs w:val="18"/>
    </w:rPr>
  </w:style>
  <w:style w:type="paragraph" w:customStyle="1" w:styleId="CharChar27CharCharCharChar">
    <w:name w:val="Char Char27 Char Char Char Char"/>
    <w:basedOn w:val="a"/>
    <w:rsid w:val="00AB3192"/>
    <w:pPr>
      <w:adjustRightInd w:val="0"/>
      <w:snapToGrid w:val="0"/>
      <w:spacing w:line="360" w:lineRule="auto"/>
      <w:ind w:firstLineChars="200" w:firstLine="200"/>
    </w:pPr>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250</Words>
  <Characters>320</Characters>
  <Application>Microsoft Office Word</Application>
  <DocSecurity>0</DocSecurity>
  <Lines>40</Lines>
  <Paragraphs>43</Paragraphs>
  <ScaleCrop>false</ScaleCrop>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2018-10-24T02:14:00Z</dcterms:created>
  <dcterms:modified xsi:type="dcterms:W3CDTF">2021-09-30T06:50:00Z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